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FAA8B" w14:textId="6CEBCD10" w:rsidR="009020B7" w:rsidRDefault="009020B7" w:rsidP="009020B7">
      <w:pPr>
        <w:pStyle w:val="Listaszerbekezds"/>
        <w:spacing w:line="20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Érdek</w:t>
      </w:r>
      <w:r w:rsidR="00C16BEE">
        <w:rPr>
          <w:rFonts w:ascii="Times New Roman" w:hAnsi="Times New Roman" w:cs="Times New Roman"/>
          <w:b/>
          <w:color w:val="000000"/>
          <w:sz w:val="24"/>
          <w:szCs w:val="24"/>
        </w:rPr>
        <w:t>-</w:t>
      </w:r>
      <w:r>
        <w:rPr>
          <w:rFonts w:ascii="Times New Roman" w:hAnsi="Times New Roman" w:cs="Times New Roman"/>
          <w:b/>
          <w:color w:val="000000"/>
          <w:sz w:val="24"/>
          <w:szCs w:val="24"/>
        </w:rPr>
        <w:t>mérlegelési teszt</w:t>
      </w:r>
    </w:p>
    <w:p w14:paraId="4B4E702F" w14:textId="77777777" w:rsidR="009020B7" w:rsidRPr="00F82701" w:rsidRDefault="009020B7" w:rsidP="009020B7">
      <w:pPr>
        <w:pStyle w:val="Listaszerbekezds"/>
        <w:spacing w:line="200" w:lineRule="exact"/>
        <w:jc w:val="center"/>
        <w:rPr>
          <w:rFonts w:ascii="Times New Roman" w:hAnsi="Times New Roman" w:cs="Times New Roman"/>
          <w:b/>
          <w:color w:val="000000"/>
          <w:sz w:val="24"/>
          <w:szCs w:val="24"/>
        </w:rPr>
      </w:pPr>
    </w:p>
    <w:p w14:paraId="1B32A52D" w14:textId="77777777" w:rsidR="009020B7" w:rsidRDefault="009020B7" w:rsidP="009020B7">
      <w:pPr>
        <w:pStyle w:val="Listaszerbekezds"/>
        <w:jc w:val="center"/>
        <w:rPr>
          <w:rFonts w:ascii="Times New Roman" w:hAnsi="Times New Roman" w:cs="Times New Roman"/>
          <w:color w:val="000000"/>
          <w:sz w:val="24"/>
          <w:szCs w:val="24"/>
        </w:rPr>
      </w:pPr>
      <w:r>
        <w:rPr>
          <w:rFonts w:ascii="Times New Roman" w:hAnsi="Times New Roman" w:cs="Times New Roman"/>
          <w:color w:val="000000"/>
          <w:sz w:val="24"/>
          <w:szCs w:val="24"/>
        </w:rPr>
        <w:t>(Az internet használatának az ellenőrzése)</w:t>
      </w:r>
    </w:p>
    <w:p w14:paraId="00F76A9F" w14:textId="77777777" w:rsidR="009020B7" w:rsidRDefault="009020B7" w:rsidP="009020B7">
      <w:pPr>
        <w:pStyle w:val="Listaszerbekezds"/>
        <w:jc w:val="center"/>
        <w:rPr>
          <w:rFonts w:ascii="Times New Roman" w:hAnsi="Times New Roman" w:cs="Times New Roman"/>
          <w:color w:val="000000"/>
          <w:sz w:val="24"/>
          <w:szCs w:val="24"/>
        </w:rPr>
      </w:pPr>
    </w:p>
    <w:p w14:paraId="2EC1FCE0" w14:textId="77777777" w:rsidR="009020B7" w:rsidRDefault="009020B7" w:rsidP="009020B7">
      <w:pPr>
        <w:jc w:val="both"/>
        <w:rPr>
          <w:rFonts w:ascii="Times New Roman" w:hAnsi="Times New Roman" w:cs="Times New Roman"/>
          <w:color w:val="000000"/>
          <w:sz w:val="24"/>
          <w:szCs w:val="24"/>
        </w:rPr>
      </w:pPr>
      <w:r w:rsidRPr="009B5B00">
        <w:rPr>
          <w:rFonts w:ascii="Times New Roman" w:hAnsi="Times New Roman" w:cs="Times New Roman"/>
          <w:b/>
          <w:color w:val="000000"/>
          <w:sz w:val="24"/>
          <w:szCs w:val="24"/>
        </w:rPr>
        <w:t>Érintett személyes adat:</w:t>
      </w:r>
      <w:r>
        <w:rPr>
          <w:rFonts w:ascii="Times New Roman" w:hAnsi="Times New Roman" w:cs="Times New Roman"/>
          <w:color w:val="000000"/>
          <w:sz w:val="24"/>
          <w:szCs w:val="24"/>
        </w:rPr>
        <w:t xml:space="preserve"> a céges laptopon, számítógépen, tableten található böngészési előzmények, </w:t>
      </w:r>
      <w:proofErr w:type="spellStart"/>
      <w:r>
        <w:rPr>
          <w:rFonts w:ascii="Times New Roman" w:hAnsi="Times New Roman" w:cs="Times New Roman"/>
          <w:color w:val="000000"/>
          <w:sz w:val="24"/>
          <w:szCs w:val="24"/>
        </w:rPr>
        <w:t>cookiek</w:t>
      </w:r>
      <w:proofErr w:type="spellEnd"/>
      <w:r>
        <w:rPr>
          <w:rFonts w:ascii="Times New Roman" w:hAnsi="Times New Roman" w:cs="Times New Roman"/>
          <w:color w:val="000000"/>
          <w:sz w:val="24"/>
          <w:szCs w:val="24"/>
        </w:rPr>
        <w:t>.</w:t>
      </w:r>
    </w:p>
    <w:p w14:paraId="630EF02C" w14:textId="77777777" w:rsidR="009020B7" w:rsidRDefault="009020B7" w:rsidP="009020B7">
      <w:pPr>
        <w:jc w:val="both"/>
        <w:rPr>
          <w:rFonts w:ascii="Times New Roman" w:hAnsi="Times New Roman" w:cs="Times New Roman"/>
          <w:b/>
          <w:color w:val="000000"/>
          <w:sz w:val="24"/>
          <w:szCs w:val="24"/>
        </w:rPr>
      </w:pPr>
      <w:r w:rsidRPr="009B5B00">
        <w:rPr>
          <w:rFonts w:ascii="Times New Roman" w:hAnsi="Times New Roman" w:cs="Times New Roman"/>
          <w:b/>
          <w:color w:val="000000"/>
          <w:sz w:val="24"/>
          <w:szCs w:val="24"/>
        </w:rPr>
        <w:t>Az érdekmérlegelési teszt elvégzésének az oka:</w:t>
      </w:r>
    </w:p>
    <w:p w14:paraId="4F20A24F" w14:textId="77777777" w:rsidR="009020B7" w:rsidRDefault="009020B7" w:rsidP="009020B7">
      <w:pPr>
        <w:jc w:val="both"/>
        <w:rPr>
          <w:rFonts w:ascii="Times New Roman" w:hAnsi="Times New Roman" w:cs="Times New Roman"/>
          <w:color w:val="000000"/>
          <w:sz w:val="24"/>
          <w:szCs w:val="24"/>
        </w:rPr>
      </w:pPr>
      <w:r>
        <w:rPr>
          <w:rFonts w:ascii="Times New Roman" w:hAnsi="Times New Roman" w:cs="Times New Roman"/>
          <w:color w:val="000000"/>
          <w:sz w:val="24"/>
          <w:szCs w:val="24"/>
        </w:rPr>
        <w:t>Az információs önrendelkezési jogról és az információszabadságról szóló 2011. évi CXII. törvény (</w:t>
      </w:r>
      <w:proofErr w:type="spellStart"/>
      <w:r>
        <w:rPr>
          <w:rFonts w:ascii="Times New Roman" w:hAnsi="Times New Roman" w:cs="Times New Roman"/>
          <w:color w:val="000000"/>
          <w:sz w:val="24"/>
          <w:szCs w:val="24"/>
        </w:rPr>
        <w:t>Infotv</w:t>
      </w:r>
      <w:proofErr w:type="spellEnd"/>
      <w:r>
        <w:rPr>
          <w:rFonts w:ascii="Times New Roman" w:hAnsi="Times New Roman" w:cs="Times New Roman"/>
          <w:color w:val="000000"/>
          <w:sz w:val="24"/>
          <w:szCs w:val="24"/>
        </w:rPr>
        <w:t xml:space="preserve">.) 6.§ (5) bekezdés b) pontjában és a GDPR 6. cikk (1) bekezdés f) pontjában foglalt rendelkezések értelmében </w:t>
      </w:r>
      <w:r w:rsidRPr="00954E2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személyes adatok kezelése az érintett hozzájárulása nélkül is jogszerű, amennyiben az adatkezelő </w:t>
      </w:r>
      <w:r w:rsidRPr="00954E26">
        <w:rPr>
          <w:rFonts w:ascii="Times New Roman" w:hAnsi="Times New Roman" w:cs="Times New Roman"/>
          <w:color w:val="000000"/>
          <w:sz w:val="24"/>
          <w:szCs w:val="24"/>
        </w:rPr>
        <w:t xml:space="preserve">jogos érdekeinek érvényesítéséhez szükséges, kivéve, ha ezen érdekekkel szemben elsőbbséget élveznek az érintett olyan érdekei vagy alapvető jogai és szabadságai, amelyek személyes adatok védelmét </w:t>
      </w:r>
      <w:r>
        <w:rPr>
          <w:rFonts w:ascii="Times New Roman" w:hAnsi="Times New Roman" w:cs="Times New Roman"/>
          <w:color w:val="000000"/>
          <w:sz w:val="24"/>
          <w:szCs w:val="24"/>
        </w:rPr>
        <w:t>teszik szükségessé.</w:t>
      </w:r>
    </w:p>
    <w:p w14:paraId="31FF9C73" w14:textId="77777777" w:rsidR="009020B7" w:rsidRDefault="009020B7" w:rsidP="009020B7">
      <w:pPr>
        <w:jc w:val="both"/>
        <w:rPr>
          <w:rFonts w:ascii="Times New Roman" w:hAnsi="Times New Roman" w:cs="Times New Roman"/>
          <w:color w:val="000000"/>
          <w:sz w:val="24"/>
          <w:szCs w:val="24"/>
        </w:rPr>
      </w:pPr>
      <w:r>
        <w:rPr>
          <w:rFonts w:ascii="Times New Roman" w:hAnsi="Times New Roman" w:cs="Times New Roman"/>
          <w:color w:val="000000"/>
          <w:sz w:val="24"/>
          <w:szCs w:val="24"/>
        </w:rPr>
        <w:t>Annak megállapítása érdekében, hogy a jelen érdekmérlegelési teszt tárgyát képező személyes adat tekintetében teljesül-e a fenti feltétel, azaz, hogy az Adatkezelő az érintett hozzájárulása nélkül, jogos érdeke alapján is kezelhet jogszerűen személyes adatot, a jelen teszt elvégzése szükséges.</w:t>
      </w:r>
    </w:p>
    <w:p w14:paraId="3621A2E6" w14:textId="77777777" w:rsidR="009020B7" w:rsidRDefault="009020B7" w:rsidP="009020B7">
      <w:pPr>
        <w:jc w:val="both"/>
        <w:rPr>
          <w:rFonts w:ascii="Times New Roman" w:hAnsi="Times New Roman" w:cs="Times New Roman"/>
          <w:color w:val="000000"/>
          <w:sz w:val="24"/>
          <w:szCs w:val="24"/>
        </w:rPr>
      </w:pPr>
      <w:r>
        <w:rPr>
          <w:rFonts w:ascii="Times New Roman" w:hAnsi="Times New Roman" w:cs="Times New Roman"/>
          <w:color w:val="000000"/>
          <w:sz w:val="24"/>
          <w:szCs w:val="24"/>
        </w:rPr>
        <w:t>Az érdekmérlegelési teszt elvégzése során az Adatkezelő:</w:t>
      </w:r>
    </w:p>
    <w:p w14:paraId="43731118" w14:textId="77777777" w:rsidR="009020B7" w:rsidRDefault="009020B7" w:rsidP="009020B7">
      <w:pPr>
        <w:pStyle w:val="Listaszerbekezds"/>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azonosítja a Társaságnak, mint Adatkezelőnek a teszt tárgyát képező személyes adatok kezeléséhez fűződő jogos érdekét;</w:t>
      </w:r>
    </w:p>
    <w:p w14:paraId="3063A0C2" w14:textId="77777777" w:rsidR="009020B7" w:rsidRDefault="009020B7" w:rsidP="009020B7">
      <w:pPr>
        <w:pStyle w:val="Listaszerbekezds"/>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megállapítja az Érintetteknek a jelen teszt tárgyát képező személyes adataival kapcsolatos érdekeit, mint az Adatkezelő jogos érdekének az ellenpontját;</w:t>
      </w:r>
    </w:p>
    <w:p w14:paraId="791B008C" w14:textId="77777777" w:rsidR="009020B7" w:rsidRDefault="009020B7" w:rsidP="009020B7">
      <w:pPr>
        <w:pStyle w:val="Listaszerbekezds"/>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elvégzi a Társaság jogos érdekeinek és az Érintettek érdekeinek az összevetését és súlyozását, mely alapján megállapítja, hogy a személyes adat kezelhető-e.</w:t>
      </w:r>
    </w:p>
    <w:p w14:paraId="1BF10568" w14:textId="77777777" w:rsidR="009020B7" w:rsidRDefault="009020B7" w:rsidP="009020B7">
      <w:pPr>
        <w:jc w:val="both"/>
        <w:rPr>
          <w:rFonts w:ascii="Times New Roman" w:hAnsi="Times New Roman" w:cs="Times New Roman"/>
          <w:b/>
          <w:color w:val="000000"/>
          <w:sz w:val="24"/>
          <w:szCs w:val="24"/>
        </w:rPr>
      </w:pPr>
      <w:r w:rsidRPr="00745E18">
        <w:rPr>
          <w:rFonts w:ascii="Times New Roman" w:hAnsi="Times New Roman" w:cs="Times New Roman"/>
          <w:b/>
          <w:color w:val="000000"/>
          <w:sz w:val="24"/>
          <w:szCs w:val="24"/>
        </w:rPr>
        <w:t>A Társaság, mint Adatkezelő jogos érdeke:</w:t>
      </w:r>
    </w:p>
    <w:p w14:paraId="086914B7" w14:textId="37E5C7CC" w:rsidR="009020B7" w:rsidRDefault="009020B7" w:rsidP="009020B7">
      <w:p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 Adatkezelő a </w:t>
      </w:r>
      <w:r w:rsidR="005C71A8">
        <w:rPr>
          <w:rFonts w:ascii="Times New Roman" w:eastAsia="Times New Roman" w:hAnsi="Times New Roman" w:cs="Times New Roman"/>
          <w:color w:val="000000"/>
          <w:sz w:val="24"/>
          <w:szCs w:val="24"/>
          <w:lang w:eastAsia="hu-HU"/>
        </w:rPr>
        <w:t>c</w:t>
      </w:r>
      <w:r w:rsidR="00EB62B5" w:rsidRPr="005C71A8">
        <w:rPr>
          <w:rFonts w:ascii="Times New Roman" w:eastAsia="Times New Roman" w:hAnsi="Times New Roman" w:cs="Times New Roman"/>
          <w:sz w:val="24"/>
          <w:szCs w:val="24"/>
          <w:lang w:eastAsia="hu-HU"/>
        </w:rPr>
        <w:t xml:space="preserve">ég </w:t>
      </w:r>
      <w:proofErr w:type="gramStart"/>
      <w:r w:rsidR="00526AD0">
        <w:rPr>
          <w:rFonts w:ascii="Times New Roman" w:eastAsia="Times New Roman" w:hAnsi="Times New Roman" w:cs="Times New Roman"/>
          <w:sz w:val="24"/>
          <w:szCs w:val="24"/>
          <w:lang w:eastAsia="hu-HU"/>
        </w:rPr>
        <w:t>alkalmazottainak</w:t>
      </w:r>
      <w:r w:rsidR="00787229" w:rsidRPr="005C71A8">
        <w:rPr>
          <w:rFonts w:ascii="Times New Roman" w:eastAsia="Times New Roman" w:hAnsi="Times New Roman" w:cs="Times New Roman"/>
          <w:sz w:val="24"/>
          <w:szCs w:val="24"/>
          <w:lang w:eastAsia="hu-HU"/>
        </w:rPr>
        <w:t xml:space="preserve"> </w:t>
      </w:r>
      <w:r w:rsidRPr="005C71A8">
        <w:rPr>
          <w:rFonts w:ascii="Times New Roman" w:eastAsia="Times New Roman" w:hAnsi="Times New Roman" w:cs="Times New Roman"/>
          <w:sz w:val="24"/>
          <w:szCs w:val="24"/>
          <w:lang w:eastAsia="hu-HU"/>
        </w:rPr>
        <w:t xml:space="preserve"> </w:t>
      </w:r>
      <w:r w:rsidRPr="00DF2EBE">
        <w:rPr>
          <w:rFonts w:ascii="Times New Roman" w:eastAsia="Times New Roman" w:hAnsi="Times New Roman" w:cs="Times New Roman"/>
          <w:color w:val="000000"/>
          <w:sz w:val="24"/>
          <w:szCs w:val="24"/>
          <w:lang w:eastAsia="hu-HU"/>
        </w:rPr>
        <w:t>munkavégzés</w:t>
      </w:r>
      <w:proofErr w:type="gramEnd"/>
      <w:r w:rsidRPr="00DF2EBE">
        <w:rPr>
          <w:rFonts w:ascii="Times New Roman" w:eastAsia="Times New Roman" w:hAnsi="Times New Roman" w:cs="Times New Roman"/>
          <w:color w:val="000000"/>
          <w:sz w:val="24"/>
          <w:szCs w:val="24"/>
          <w:lang w:eastAsia="hu-HU"/>
        </w:rPr>
        <w:t xml:space="preserve"> céljára bizt</w:t>
      </w:r>
      <w:r>
        <w:rPr>
          <w:rFonts w:ascii="Times New Roman" w:eastAsia="Times New Roman" w:hAnsi="Times New Roman" w:cs="Times New Roman"/>
          <w:color w:val="000000"/>
          <w:sz w:val="24"/>
          <w:szCs w:val="24"/>
          <w:lang w:eastAsia="hu-HU"/>
        </w:rPr>
        <w:t>osíthat számítógépet és internet-hozzáférést. Az Adatkezelő által biztosított eszközök kizárólag munkavégzés céljából használhatók, az Adatkezelő kifejezetten tiltja a magáncélú használatot.</w:t>
      </w:r>
    </w:p>
    <w:p w14:paraId="424C7138" w14:textId="77777777" w:rsidR="009020B7" w:rsidRDefault="009020B7" w:rsidP="009020B7">
      <w:p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Pr="00B61405">
        <w:rPr>
          <w:rFonts w:ascii="Times New Roman" w:eastAsia="Times New Roman" w:hAnsi="Times New Roman" w:cs="Times New Roman"/>
          <w:color w:val="000000"/>
          <w:sz w:val="24"/>
          <w:szCs w:val="24"/>
          <w:lang w:eastAsia="hu-HU"/>
        </w:rPr>
        <w:t>z internet haszn</w:t>
      </w:r>
      <w:r>
        <w:rPr>
          <w:rFonts w:ascii="Times New Roman" w:eastAsia="Times New Roman" w:hAnsi="Times New Roman" w:cs="Times New Roman"/>
          <w:color w:val="000000"/>
          <w:sz w:val="24"/>
          <w:szCs w:val="24"/>
          <w:lang w:eastAsia="hu-HU"/>
        </w:rPr>
        <w:t xml:space="preserve">álata munkaidőben csak munkavégzési </w:t>
      </w:r>
      <w:r w:rsidRPr="00B61405">
        <w:rPr>
          <w:rFonts w:ascii="Times New Roman" w:eastAsia="Times New Roman" w:hAnsi="Times New Roman" w:cs="Times New Roman"/>
          <w:color w:val="000000"/>
          <w:sz w:val="24"/>
          <w:szCs w:val="24"/>
          <w:lang w:eastAsia="hu-HU"/>
        </w:rPr>
        <w:t>cél</w:t>
      </w:r>
      <w:r>
        <w:rPr>
          <w:rFonts w:ascii="Times New Roman" w:eastAsia="Times New Roman" w:hAnsi="Times New Roman" w:cs="Times New Roman"/>
          <w:color w:val="000000"/>
          <w:sz w:val="24"/>
          <w:szCs w:val="24"/>
          <w:lang w:eastAsia="hu-HU"/>
        </w:rPr>
        <w:t>okra engedélyezett. Fentiek következtében az ezzel összefüggő adatok, böngészési előzmények céges adat</w:t>
      </w:r>
      <w:r w:rsidRPr="00B61405">
        <w:rPr>
          <w:rFonts w:ascii="Times New Roman" w:eastAsia="Times New Roman" w:hAnsi="Times New Roman" w:cs="Times New Roman"/>
          <w:color w:val="000000"/>
          <w:sz w:val="24"/>
          <w:szCs w:val="24"/>
          <w:lang w:eastAsia="hu-HU"/>
        </w:rPr>
        <w:t>nak minősülnek</w:t>
      </w:r>
      <w:r>
        <w:rPr>
          <w:rFonts w:ascii="Times New Roman" w:eastAsia="Times New Roman" w:hAnsi="Times New Roman" w:cs="Times New Roman"/>
          <w:color w:val="000000"/>
          <w:sz w:val="24"/>
          <w:szCs w:val="24"/>
          <w:lang w:eastAsia="hu-HU"/>
        </w:rPr>
        <w:t xml:space="preserve">. </w:t>
      </w:r>
    </w:p>
    <w:p w14:paraId="09A048CA" w14:textId="77777777" w:rsidR="009020B7" w:rsidRDefault="009020B7" w:rsidP="009020B7">
      <w:p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 Adatkezelő biztonságos internethasználat, adathalászat megelőzése és a vírusvédelem céljából az internet használatot ellenőrizheti.  </w:t>
      </w:r>
    </w:p>
    <w:p w14:paraId="65151FE2" w14:textId="77777777" w:rsidR="009020B7" w:rsidRDefault="009020B7" w:rsidP="009020B7">
      <w:p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Adatkezelőnek a biztonságos internethasználat fenntartása és adathalászat megelőzése érdekében elemi érdeke fűződik ahhoz, hogy szükség esetén ellenőrizze az internethasználatot, és megakadályozza kívülálló személyek hozzáférését a hálózatához. További cél annak biztosítása, hogy a hálózatba vagy egy adott számítógépbe ne juthasson be olyan állomány, ami károkozást, illetéktelen adatgyűjtést vagy bármely, az Adatkezelő által nem engedélyezett műveletet hajt végre.</w:t>
      </w:r>
    </w:p>
    <w:p w14:paraId="76750B46" w14:textId="77777777" w:rsidR="009020B7" w:rsidRDefault="009020B7" w:rsidP="009020B7">
      <w:pPr>
        <w:jc w:val="both"/>
        <w:rPr>
          <w:rFonts w:ascii="Times New Roman" w:eastAsia="Times New Roman" w:hAnsi="Times New Roman" w:cs="Times New Roman"/>
          <w:color w:val="000000"/>
          <w:sz w:val="24"/>
          <w:szCs w:val="24"/>
          <w:lang w:eastAsia="hu-HU"/>
        </w:rPr>
      </w:pPr>
    </w:p>
    <w:p w14:paraId="033E6509" w14:textId="77777777" w:rsidR="009020B7" w:rsidRDefault="009020B7" w:rsidP="009020B7">
      <w:pPr>
        <w:jc w:val="both"/>
        <w:rPr>
          <w:rFonts w:ascii="Times New Roman" w:eastAsia="Times New Roman" w:hAnsi="Times New Roman" w:cs="Times New Roman"/>
          <w:color w:val="000000"/>
          <w:sz w:val="24"/>
          <w:szCs w:val="24"/>
          <w:lang w:eastAsia="hu-HU"/>
        </w:rPr>
      </w:pPr>
    </w:p>
    <w:p w14:paraId="0BB6AD44" w14:textId="77777777" w:rsidR="009020B7" w:rsidRDefault="009020B7" w:rsidP="009020B7">
      <w:pPr>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Az Érintett érdekei:</w:t>
      </w:r>
    </w:p>
    <w:p w14:paraId="7A21B682" w14:textId="77777777" w:rsidR="009020B7" w:rsidRDefault="009020B7" w:rsidP="009020B7">
      <w:p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Magyarország Alaptörvényének VI. cikke értelmében m</w:t>
      </w:r>
      <w:r w:rsidRPr="00980320">
        <w:rPr>
          <w:rFonts w:ascii="Times New Roman" w:eastAsia="Times New Roman" w:hAnsi="Times New Roman" w:cs="Times New Roman"/>
          <w:color w:val="000000"/>
          <w:sz w:val="24"/>
          <w:szCs w:val="24"/>
          <w:lang w:eastAsia="hu-HU"/>
        </w:rPr>
        <w:t xml:space="preserve">indenkinek joga </w:t>
      </w:r>
      <w:r>
        <w:rPr>
          <w:rFonts w:ascii="Times New Roman" w:eastAsia="Times New Roman" w:hAnsi="Times New Roman" w:cs="Times New Roman"/>
          <w:color w:val="000000"/>
          <w:sz w:val="24"/>
          <w:szCs w:val="24"/>
          <w:lang w:eastAsia="hu-HU"/>
        </w:rPr>
        <w:t xml:space="preserve">van személyes adatai védelméhez. Az </w:t>
      </w:r>
      <w:proofErr w:type="spellStart"/>
      <w:r>
        <w:rPr>
          <w:rFonts w:ascii="Times New Roman" w:eastAsia="Times New Roman" w:hAnsi="Times New Roman" w:cs="Times New Roman"/>
          <w:color w:val="000000"/>
          <w:sz w:val="24"/>
          <w:szCs w:val="24"/>
          <w:lang w:eastAsia="hu-HU"/>
        </w:rPr>
        <w:t>Infotv</w:t>
      </w:r>
      <w:proofErr w:type="spellEnd"/>
      <w:r>
        <w:rPr>
          <w:rFonts w:ascii="Times New Roman" w:eastAsia="Times New Roman" w:hAnsi="Times New Roman" w:cs="Times New Roman"/>
          <w:color w:val="000000"/>
          <w:sz w:val="24"/>
          <w:szCs w:val="24"/>
          <w:lang w:eastAsia="hu-HU"/>
        </w:rPr>
        <w:t>. és a GDPR célja az adatok kezelésére vonatkozó szabályok meghatározása annak érdekében, hogy a természetes személyek magánszféráját az adatkezelők tiszteletben tartsák. Fentiek alapján személyes adat kizárólag meghatározott célból, jog gyakorlása és kötelezettség teljesítése érdekében gyakorolható. Kizárólag olyan személyes adat kezelhető, mely az adatkezelés céljának a megvalósulásához elengedhetetlenül szükséges és a cél elérésére alkalmas. Személyes adat csak a cél megvalósulásához szükséges mértékben és ideig kezelhető.</w:t>
      </w:r>
    </w:p>
    <w:p w14:paraId="7A63A1E2" w14:textId="77777777" w:rsidR="009020B7" w:rsidRDefault="009020B7" w:rsidP="009020B7">
      <w:p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Érintettnek, mint természetes személynek tehát védelmet élvező érdeke fűződik ahhoz, hogy:</w:t>
      </w:r>
    </w:p>
    <w:p w14:paraId="5B465828" w14:textId="77777777" w:rsidR="009020B7" w:rsidRDefault="009020B7" w:rsidP="009020B7">
      <w:pPr>
        <w:pStyle w:val="Listaszerbekezds"/>
        <w:numPr>
          <w:ilvl w:val="0"/>
          <w:numId w:val="2"/>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információs önrendelkezési jogát gyakorolhassa,</w:t>
      </w:r>
    </w:p>
    <w:p w14:paraId="34B0D684" w14:textId="77777777" w:rsidR="009020B7" w:rsidRDefault="009020B7" w:rsidP="009020B7">
      <w:pPr>
        <w:pStyle w:val="Listaszerbekezds"/>
        <w:numPr>
          <w:ilvl w:val="0"/>
          <w:numId w:val="2"/>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saját személyes adatainak a mások általi kezeléséről maga rendelkezhessen, </w:t>
      </w:r>
    </w:p>
    <w:p w14:paraId="7F225393" w14:textId="77777777" w:rsidR="009020B7" w:rsidRDefault="009020B7" w:rsidP="009020B7">
      <w:pPr>
        <w:pStyle w:val="Listaszerbekezds"/>
        <w:numPr>
          <w:ilvl w:val="0"/>
          <w:numId w:val="2"/>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magánszféráját az adatkezelők tiszteletben tartsák,</w:t>
      </w:r>
    </w:p>
    <w:p w14:paraId="62ED357F" w14:textId="77777777" w:rsidR="009020B7" w:rsidRDefault="009020B7" w:rsidP="009020B7">
      <w:pPr>
        <w:pStyle w:val="Listaszerbekezds"/>
        <w:numPr>
          <w:ilvl w:val="0"/>
          <w:numId w:val="2"/>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magánszféra védelmét biztosító jogszabályi rendelkezések érvényesüljenek.</w:t>
      </w:r>
    </w:p>
    <w:p w14:paraId="412A3628" w14:textId="77777777" w:rsidR="009020B7" w:rsidRDefault="009020B7" w:rsidP="009020B7">
      <w:pPr>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Az Adatkezelő és az Érintett érdekeinek az összevetése:</w:t>
      </w:r>
    </w:p>
    <w:p w14:paraId="0B6C8163" w14:textId="77777777" w:rsidR="009020B7" w:rsidRDefault="009020B7" w:rsidP="009020B7">
      <w:p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 Adatkezelőnek lényeges és jogos gazdasági érdeke fűződik ahhoz, hogy fenntartsa a biztonságos internet használatot, és megelőzze az adathalászatot. Megítélésünk szerint a </w:t>
      </w:r>
      <w:proofErr w:type="spellStart"/>
      <w:r>
        <w:rPr>
          <w:rFonts w:ascii="Times New Roman" w:eastAsia="Times New Roman" w:hAnsi="Times New Roman" w:cs="Times New Roman"/>
          <w:color w:val="000000"/>
          <w:sz w:val="24"/>
          <w:szCs w:val="24"/>
          <w:lang w:eastAsia="hu-HU"/>
        </w:rPr>
        <w:t>tárgybeli</w:t>
      </w:r>
      <w:proofErr w:type="spellEnd"/>
      <w:r>
        <w:rPr>
          <w:rFonts w:ascii="Times New Roman" w:eastAsia="Times New Roman" w:hAnsi="Times New Roman" w:cs="Times New Roman"/>
          <w:color w:val="000000"/>
          <w:sz w:val="24"/>
          <w:szCs w:val="24"/>
          <w:lang w:eastAsia="hu-HU"/>
        </w:rPr>
        <w:t xml:space="preserve"> személyes adatok kezelése nem okoz nagyfokú érdeksérelmet az Érintett számára.</w:t>
      </w:r>
    </w:p>
    <w:p w14:paraId="5CAC792C" w14:textId="77777777" w:rsidR="009020B7" w:rsidRPr="00E4233C" w:rsidRDefault="009020B7" w:rsidP="009020B7">
      <w:pPr>
        <w:jc w:val="both"/>
        <w:rPr>
          <w:rFonts w:ascii="Times New Roman" w:eastAsia="Times New Roman" w:hAnsi="Times New Roman" w:cs="Times New Roman"/>
          <w:b/>
          <w:color w:val="000000"/>
          <w:sz w:val="24"/>
          <w:szCs w:val="24"/>
          <w:lang w:eastAsia="hu-HU"/>
        </w:rPr>
      </w:pPr>
      <w:r w:rsidRPr="00E4233C">
        <w:rPr>
          <w:rFonts w:ascii="Times New Roman" w:eastAsia="Times New Roman" w:hAnsi="Times New Roman" w:cs="Times New Roman"/>
          <w:b/>
          <w:color w:val="000000"/>
          <w:sz w:val="24"/>
          <w:szCs w:val="24"/>
          <w:lang w:eastAsia="hu-HU"/>
        </w:rPr>
        <w:t>Biztosítékok:</w:t>
      </w:r>
    </w:p>
    <w:p w14:paraId="5FB16E64" w14:textId="77777777" w:rsidR="009020B7" w:rsidRDefault="009020B7" w:rsidP="009020B7">
      <w:pPr>
        <w:jc w:val="both"/>
        <w:rPr>
          <w:rFonts w:ascii="Times New Roman" w:eastAsia="Times New Roman" w:hAnsi="Times New Roman" w:cs="Times New Roman"/>
          <w:color w:val="000000"/>
          <w:sz w:val="24"/>
          <w:szCs w:val="24"/>
          <w:lang w:eastAsia="hu-HU"/>
        </w:rPr>
      </w:pPr>
      <w:r w:rsidRPr="00E36A34">
        <w:rPr>
          <w:rFonts w:ascii="Times New Roman" w:eastAsia="Times New Roman" w:hAnsi="Times New Roman" w:cs="Times New Roman"/>
          <w:color w:val="000000"/>
          <w:sz w:val="24"/>
          <w:szCs w:val="24"/>
          <w:lang w:eastAsia="hu-HU"/>
        </w:rPr>
        <w:t>A használat szabályairól és az ellenőrzés lehetőségéről a Munkatársakat az Adatkezelő előzetesen írásban tájékoztatja. Amennyiben az ellenőrzés során az Érintett megnevezi, hogy mely adatok magán természetűek, az Adatkezelő ezen adatokat nem ellenőrzi. Az Adatkezelő, mint munkáltató hat havi rendszerességgel ismételten felhívja a Munkatársak figyelmét, hogy az eszközei kizárólag munkavégzés céljából használhatók. Amennyiben az ellenőrzés kö</w:t>
      </w:r>
      <w:r>
        <w:rPr>
          <w:rFonts w:ascii="Times New Roman" w:eastAsia="Times New Roman" w:hAnsi="Times New Roman" w:cs="Times New Roman"/>
          <w:color w:val="000000"/>
          <w:sz w:val="24"/>
          <w:szCs w:val="24"/>
          <w:lang w:eastAsia="hu-HU"/>
        </w:rPr>
        <w:t xml:space="preserve">rülményei nem zárják ki ennek </w:t>
      </w:r>
      <w:r w:rsidRPr="00E36A34">
        <w:rPr>
          <w:rFonts w:ascii="Times New Roman" w:eastAsia="Times New Roman" w:hAnsi="Times New Roman" w:cs="Times New Roman"/>
          <w:color w:val="000000"/>
          <w:sz w:val="24"/>
          <w:szCs w:val="24"/>
          <w:lang w:eastAsia="hu-HU"/>
        </w:rPr>
        <w:t>lehetőségét, az Adatkezelő lehetőséget biztosít az érintett számára, hogy jelen legyen az ellenőrzés során. Az Adatkezelő valamennyi típusú ellenőrzés esetén az ellenőrzés megkezdését megelőzően tájékoztatja az érintetteket az ellenőrzés módjáról és céljáról, arról, hogy milyen munkáltatói érdek miatt kerül sor az ellenőrzésre, ki végezheti az ellenőrzést, illetőleg az érintett jogairól és jogorvoslati lehetőségeiről és az eljárás menetéről.</w:t>
      </w:r>
      <w:r>
        <w:rPr>
          <w:rFonts w:ascii="Times New Roman" w:eastAsia="Times New Roman" w:hAnsi="Times New Roman" w:cs="Times New Roman"/>
          <w:color w:val="000000"/>
          <w:sz w:val="24"/>
          <w:szCs w:val="24"/>
          <w:lang w:eastAsia="hu-HU"/>
        </w:rPr>
        <w:t xml:space="preserve"> A fentieken túlmenően az érintett Munkatárs minden esetben élhet az Adatkezelési és Adatvédelmi Szabályzatban részletesen kifejtett törvényes jogaival (tájékoztatáshoz, helyesbítéshez, törléshez, tiltakozáshoz, jogorvoslathoz való jog).</w:t>
      </w:r>
    </w:p>
    <w:p w14:paraId="34E4D143" w14:textId="77777777" w:rsidR="009020B7" w:rsidRPr="000836DE" w:rsidRDefault="009020B7" w:rsidP="009020B7">
      <w:pPr>
        <w:jc w:val="both"/>
        <w:rPr>
          <w:rFonts w:ascii="Times New Roman" w:eastAsia="Times New Roman" w:hAnsi="Times New Roman" w:cs="Times New Roman"/>
          <w:b/>
          <w:color w:val="000000"/>
          <w:sz w:val="24"/>
          <w:szCs w:val="24"/>
          <w:lang w:eastAsia="hu-HU"/>
        </w:rPr>
      </w:pPr>
      <w:r w:rsidRPr="000836DE">
        <w:rPr>
          <w:rFonts w:ascii="Times New Roman" w:eastAsia="Times New Roman" w:hAnsi="Times New Roman" w:cs="Times New Roman"/>
          <w:b/>
          <w:color w:val="000000"/>
          <w:sz w:val="24"/>
          <w:szCs w:val="24"/>
          <w:lang w:eastAsia="hu-HU"/>
        </w:rPr>
        <w:t>Az érdekmérlegelési teszt eredménye:</w:t>
      </w:r>
    </w:p>
    <w:p w14:paraId="493CD680" w14:textId="77777777" w:rsidR="009020B7" w:rsidRDefault="009020B7" w:rsidP="009020B7">
      <w:p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Társaságnak, mint Adatkezelőnek a jelen érdekmérlegelési teszt tárgyát képező személyes adatok kezeléséhez fűződő érdeke felülmúlja az Érintett személyes adatainak védelméhez fűződő érdekeit, szem előtt tartva az alábbiakat:</w:t>
      </w:r>
    </w:p>
    <w:p w14:paraId="3DFDBA33" w14:textId="77777777" w:rsidR="009020B7" w:rsidRDefault="009020B7" w:rsidP="009020B7">
      <w:pPr>
        <w:pStyle w:val="Listaszerbekezds"/>
        <w:numPr>
          <w:ilvl w:val="0"/>
          <w:numId w:val="3"/>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Társaságnak lényeges érdeke fűződik a fenti személyes adatok kezeléséhez,</w:t>
      </w:r>
    </w:p>
    <w:p w14:paraId="49DD1E3A" w14:textId="77777777" w:rsidR="009020B7" w:rsidRDefault="009020B7" w:rsidP="009020B7">
      <w:pPr>
        <w:pStyle w:val="Listaszerbekezds"/>
        <w:numPr>
          <w:ilvl w:val="0"/>
          <w:numId w:val="3"/>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proofErr w:type="spellStart"/>
      <w:r>
        <w:rPr>
          <w:rFonts w:ascii="Times New Roman" w:eastAsia="Times New Roman" w:hAnsi="Times New Roman" w:cs="Times New Roman"/>
          <w:color w:val="000000"/>
          <w:sz w:val="24"/>
          <w:szCs w:val="24"/>
          <w:lang w:eastAsia="hu-HU"/>
        </w:rPr>
        <w:t>tárgybeli</w:t>
      </w:r>
      <w:proofErr w:type="spellEnd"/>
      <w:r>
        <w:rPr>
          <w:rFonts w:ascii="Times New Roman" w:eastAsia="Times New Roman" w:hAnsi="Times New Roman" w:cs="Times New Roman"/>
          <w:color w:val="000000"/>
          <w:sz w:val="24"/>
          <w:szCs w:val="24"/>
          <w:lang w:eastAsia="hu-HU"/>
        </w:rPr>
        <w:t xml:space="preserve"> személyes adatok kezelése nem okoz nagyfokú érdeksérelmet az érintett Munkatársnak,</w:t>
      </w:r>
    </w:p>
    <w:p w14:paraId="42DD7FE5" w14:textId="77777777" w:rsidR="009020B7" w:rsidRDefault="009020B7" w:rsidP="009020B7">
      <w:pPr>
        <w:pStyle w:val="Listaszerbekezds"/>
        <w:numPr>
          <w:ilvl w:val="0"/>
          <w:numId w:val="3"/>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a Társaság által nyújtott biztosítékok és az adatvédelmi, adatbiztonsági intézkedések az érintett Munkatársnak okozott érdeksérelmet tovább csökkentik.</w:t>
      </w:r>
    </w:p>
    <w:p w14:paraId="46805273" w14:textId="77777777" w:rsidR="009020B7" w:rsidRDefault="009020B7" w:rsidP="009020B7">
      <w:p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jelen érdekmérlegelési teszt alapján tehát megállapítható, hogy az Adatkezelő jogos érdeke fennáll.</w:t>
      </w:r>
    </w:p>
    <w:p w14:paraId="43E7F2F3" w14:textId="77777777" w:rsidR="00A30306" w:rsidRDefault="00A30306"/>
    <w:sectPr w:rsidR="00A303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9C450" w14:textId="77777777" w:rsidR="0079274E" w:rsidRDefault="0079274E" w:rsidP="0079274E">
      <w:pPr>
        <w:spacing w:after="0" w:line="240" w:lineRule="auto"/>
      </w:pPr>
      <w:r>
        <w:separator/>
      </w:r>
    </w:p>
  </w:endnote>
  <w:endnote w:type="continuationSeparator" w:id="0">
    <w:p w14:paraId="294E08E6" w14:textId="77777777" w:rsidR="0079274E" w:rsidRDefault="0079274E" w:rsidP="0079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512325"/>
      <w:docPartObj>
        <w:docPartGallery w:val="Page Numbers (Bottom of Page)"/>
        <w:docPartUnique/>
      </w:docPartObj>
    </w:sdtPr>
    <w:sdtEndPr/>
    <w:sdtContent>
      <w:p w14:paraId="7145B7CA" w14:textId="54254C84" w:rsidR="00EE5A77" w:rsidRDefault="00EE5A77">
        <w:pPr>
          <w:pStyle w:val="llb"/>
          <w:jc w:val="right"/>
        </w:pPr>
        <w:r>
          <w:fldChar w:fldCharType="begin"/>
        </w:r>
        <w:r>
          <w:instrText>PAGE   \* MERGEFORMAT</w:instrText>
        </w:r>
        <w:r>
          <w:fldChar w:fldCharType="separate"/>
        </w:r>
        <w:r>
          <w:t>2</w:t>
        </w:r>
        <w:r>
          <w:fldChar w:fldCharType="end"/>
        </w:r>
      </w:p>
    </w:sdtContent>
  </w:sdt>
  <w:p w14:paraId="6F2B23C9" w14:textId="062B6526" w:rsidR="00787229" w:rsidRDefault="00787229" w:rsidP="00787229">
    <w:pPr>
      <w:pStyle w:val="llb"/>
    </w:pPr>
    <w:r>
      <w:t xml:space="preserve">Dárius </w:t>
    </w:r>
    <w:r w:rsidR="00526AD0">
      <w:t>adatvédelem:</w:t>
    </w:r>
    <w:r>
      <w:t xml:space="preserve"> 2021.01.2</w:t>
    </w:r>
    <w:r w:rsidR="00260491">
      <w:t>5</w:t>
    </w:r>
    <w:r>
      <w:t>.</w:t>
    </w:r>
  </w:p>
  <w:p w14:paraId="44FF6F96" w14:textId="77777777" w:rsidR="00EE5A77" w:rsidRDefault="00EE5A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8741" w14:textId="77777777" w:rsidR="0079274E" w:rsidRDefault="0079274E" w:rsidP="0079274E">
      <w:pPr>
        <w:spacing w:after="0" w:line="240" w:lineRule="auto"/>
      </w:pPr>
      <w:r>
        <w:separator/>
      </w:r>
    </w:p>
  </w:footnote>
  <w:footnote w:type="continuationSeparator" w:id="0">
    <w:p w14:paraId="12F3D8F0" w14:textId="77777777" w:rsidR="0079274E" w:rsidRDefault="0079274E" w:rsidP="00792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8B4"/>
    <w:multiLevelType w:val="hybridMultilevel"/>
    <w:tmpl w:val="79507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2D73AD0"/>
    <w:multiLevelType w:val="hybridMultilevel"/>
    <w:tmpl w:val="FE5A65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345222E"/>
    <w:multiLevelType w:val="hybridMultilevel"/>
    <w:tmpl w:val="06AC5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B7"/>
    <w:rsid w:val="00260491"/>
    <w:rsid w:val="00526AD0"/>
    <w:rsid w:val="005C71A8"/>
    <w:rsid w:val="00787229"/>
    <w:rsid w:val="0079274E"/>
    <w:rsid w:val="009020B7"/>
    <w:rsid w:val="00A30306"/>
    <w:rsid w:val="00C16BEE"/>
    <w:rsid w:val="00EB62B5"/>
    <w:rsid w:val="00EE5A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8359"/>
  <w15:chartTrackingRefBased/>
  <w15:docId w15:val="{5510A887-060A-47D1-960C-4B51AE06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020B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1,Welt L"/>
    <w:basedOn w:val="Norml"/>
    <w:link w:val="ListaszerbekezdsChar"/>
    <w:uiPriority w:val="34"/>
    <w:qFormat/>
    <w:rsid w:val="009020B7"/>
    <w:pPr>
      <w:ind w:left="720"/>
      <w:contextualSpacing/>
    </w:pPr>
  </w:style>
  <w:style w:type="character" w:customStyle="1" w:styleId="ListaszerbekezdsChar">
    <w:name w:val="Listaszerű bekezdés Char"/>
    <w:aliases w:val="List Paragraph1 Char,Welt L Char"/>
    <w:link w:val="Listaszerbekezds"/>
    <w:uiPriority w:val="34"/>
    <w:locked/>
    <w:rsid w:val="009020B7"/>
  </w:style>
  <w:style w:type="paragraph" w:styleId="lfej">
    <w:name w:val="header"/>
    <w:basedOn w:val="Norml"/>
    <w:link w:val="lfejChar"/>
    <w:uiPriority w:val="99"/>
    <w:unhideWhenUsed/>
    <w:rsid w:val="0079274E"/>
    <w:pPr>
      <w:tabs>
        <w:tab w:val="center" w:pos="4536"/>
        <w:tab w:val="right" w:pos="9072"/>
      </w:tabs>
      <w:spacing w:after="0" w:line="240" w:lineRule="auto"/>
    </w:pPr>
  </w:style>
  <w:style w:type="character" w:customStyle="1" w:styleId="lfejChar">
    <w:name w:val="Élőfej Char"/>
    <w:basedOn w:val="Bekezdsalapbettpusa"/>
    <w:link w:val="lfej"/>
    <w:uiPriority w:val="99"/>
    <w:rsid w:val="0079274E"/>
  </w:style>
  <w:style w:type="paragraph" w:styleId="llb">
    <w:name w:val="footer"/>
    <w:basedOn w:val="Norml"/>
    <w:link w:val="llbChar"/>
    <w:uiPriority w:val="99"/>
    <w:unhideWhenUsed/>
    <w:rsid w:val="0079274E"/>
    <w:pPr>
      <w:tabs>
        <w:tab w:val="center" w:pos="4536"/>
        <w:tab w:val="right" w:pos="9072"/>
      </w:tabs>
      <w:spacing w:after="0" w:line="240" w:lineRule="auto"/>
    </w:pPr>
  </w:style>
  <w:style w:type="character" w:customStyle="1" w:styleId="llbChar">
    <w:name w:val="Élőláb Char"/>
    <w:basedOn w:val="Bekezdsalapbettpusa"/>
    <w:link w:val="llb"/>
    <w:uiPriority w:val="99"/>
    <w:rsid w:val="0079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734</Words>
  <Characters>5070</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Pozderka</dc:creator>
  <cp:keywords/>
  <dc:description/>
  <cp:lastModifiedBy>Kaló Andrea</cp:lastModifiedBy>
  <cp:revision>4</cp:revision>
  <dcterms:created xsi:type="dcterms:W3CDTF">2021-01-25T15:06:00Z</dcterms:created>
  <dcterms:modified xsi:type="dcterms:W3CDTF">2021-01-25T15:08:00Z</dcterms:modified>
</cp:coreProperties>
</file>