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A76E9" w14:textId="77777777" w:rsidR="0025440E" w:rsidRDefault="0025440E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sz w:val="28"/>
          <w:szCs w:val="28"/>
        </w:rPr>
        <w:t>Értekezleti jegyzőkönyv_</w:t>
      </w:r>
      <w:r>
        <w:rPr>
          <w:rFonts w:ascii="Comic Sans MS" w:hAnsi="Comic Sans MS" w:cs="Comic Sans MS"/>
          <w:b/>
        </w:rPr>
        <w:t xml:space="preserve"> 201</w:t>
      </w:r>
      <w:r w:rsidR="001C2899">
        <w:rPr>
          <w:rFonts w:ascii="Comic Sans MS" w:hAnsi="Comic Sans MS" w:cs="Comic Sans MS"/>
          <w:b/>
        </w:rPr>
        <w:t>8</w:t>
      </w:r>
      <w:r>
        <w:rPr>
          <w:rFonts w:ascii="Comic Sans MS" w:hAnsi="Comic Sans MS" w:cs="Comic Sans MS"/>
          <w:b/>
        </w:rPr>
        <w:t>.</w:t>
      </w:r>
      <w:r w:rsidR="001C2899">
        <w:rPr>
          <w:rFonts w:ascii="Comic Sans MS" w:hAnsi="Comic Sans MS" w:cs="Comic Sans MS"/>
          <w:b/>
        </w:rPr>
        <w:t>0</w:t>
      </w:r>
      <w:r w:rsidR="003F610D">
        <w:rPr>
          <w:rFonts w:ascii="Comic Sans MS" w:hAnsi="Comic Sans MS" w:cs="Comic Sans MS"/>
          <w:b/>
        </w:rPr>
        <w:t>9</w:t>
      </w:r>
      <w:r>
        <w:rPr>
          <w:rFonts w:ascii="Comic Sans MS" w:hAnsi="Comic Sans MS" w:cs="Comic Sans MS"/>
          <w:b/>
        </w:rPr>
        <w:t>.</w:t>
      </w:r>
      <w:r w:rsidR="001C2899">
        <w:rPr>
          <w:rFonts w:ascii="Comic Sans MS" w:hAnsi="Comic Sans MS" w:cs="Comic Sans MS"/>
          <w:b/>
        </w:rPr>
        <w:t>1</w:t>
      </w:r>
      <w:r w:rsidR="003F610D">
        <w:rPr>
          <w:rFonts w:ascii="Comic Sans MS" w:hAnsi="Comic Sans MS" w:cs="Comic Sans MS"/>
          <w:b/>
        </w:rPr>
        <w:t>2</w:t>
      </w:r>
      <w:r>
        <w:rPr>
          <w:rFonts w:ascii="Comic Sans MS" w:hAnsi="Comic Sans MS" w:cs="Comic Sans MS"/>
          <w:b/>
        </w:rPr>
        <w:t>.</w:t>
      </w:r>
    </w:p>
    <w:p w14:paraId="7B8A76EA" w14:textId="77777777" w:rsidR="0025440E" w:rsidRDefault="0025440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Dárius Kincse 2001 Biztosítási Alkusz Kft.</w:t>
      </w:r>
    </w:p>
    <w:p w14:paraId="7B8A76EB" w14:textId="77777777" w:rsidR="0025440E" w:rsidRDefault="0025440E">
      <w:pPr>
        <w:pStyle w:val="Nincstrkz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1149 Budapest, Egressy út 60-68.</w:t>
      </w:r>
    </w:p>
    <w:p w14:paraId="7B8A76EC" w14:textId="77777777" w:rsidR="0025440E" w:rsidRDefault="0025440E">
      <w:pPr>
        <w:rPr>
          <w:rFonts w:ascii="Comic Sans MS" w:hAnsi="Comic Sans MS" w:cs="Comic Sans MS"/>
        </w:rPr>
      </w:pPr>
    </w:p>
    <w:p w14:paraId="7B8A76ED" w14:textId="77777777" w:rsidR="003B44B6" w:rsidRDefault="003B44B6">
      <w:pPr>
        <w:rPr>
          <w:rFonts w:ascii="Comic Sans MS" w:hAnsi="Comic Sans MS" w:cs="Comic Sans MS"/>
        </w:rPr>
      </w:pPr>
    </w:p>
    <w:p w14:paraId="7B8A76EE" w14:textId="34FEF0C9" w:rsidR="003B44B6" w:rsidRDefault="201120BF" w:rsidP="201120BF">
      <w:pPr>
        <w:suppressAutoHyphens w:val="0"/>
        <w:spacing w:after="0" w:line="240" w:lineRule="auto"/>
        <w:rPr>
          <w:b/>
          <w:bCs/>
          <w:color w:val="FF0000"/>
          <w:u w:val="single"/>
        </w:rPr>
      </w:pPr>
      <w:r w:rsidRPr="201120BF">
        <w:rPr>
          <w:b/>
          <w:bCs/>
          <w:color w:val="FF0000"/>
          <w:u w:val="single"/>
        </w:rPr>
        <w:t>Zsolt:</w:t>
      </w:r>
    </w:p>
    <w:p w14:paraId="578785E9" w14:textId="40C96003" w:rsidR="201120BF" w:rsidRPr="00BA0CC2" w:rsidRDefault="201120BF" w:rsidP="201120BF">
      <w:pPr>
        <w:spacing w:after="0" w:line="240" w:lineRule="auto"/>
        <w:rPr>
          <w:bCs/>
        </w:rPr>
      </w:pPr>
      <w:proofErr w:type="spellStart"/>
      <w:r w:rsidRPr="00BA0CC2">
        <w:rPr>
          <w:bCs/>
        </w:rPr>
        <w:t>Dnf</w:t>
      </w:r>
      <w:proofErr w:type="spellEnd"/>
      <w:r w:rsidRPr="00BA0CC2">
        <w:rPr>
          <w:bCs/>
        </w:rPr>
        <w:t xml:space="preserve"> megsz</w:t>
      </w:r>
      <w:r w:rsidR="00CE779F">
        <w:rPr>
          <w:bCs/>
        </w:rPr>
        <w:t>ű</w:t>
      </w:r>
      <w:r w:rsidRPr="00BA0CC2">
        <w:rPr>
          <w:bCs/>
        </w:rPr>
        <w:t xml:space="preserve">nt szerződésekre fokozottan oda </w:t>
      </w:r>
      <w:proofErr w:type="gramStart"/>
      <w:r w:rsidRPr="00BA0CC2">
        <w:rPr>
          <w:bCs/>
        </w:rPr>
        <w:t>figyelni ,megelőzhető</w:t>
      </w:r>
      <w:proofErr w:type="gramEnd"/>
      <w:r w:rsidRPr="00BA0CC2">
        <w:rPr>
          <w:bCs/>
        </w:rPr>
        <w:t xml:space="preserve"> ,csökkenthető az </w:t>
      </w:r>
      <w:proofErr w:type="spellStart"/>
      <w:r w:rsidRPr="00BA0CC2">
        <w:rPr>
          <w:bCs/>
        </w:rPr>
        <w:t>intervenciózás</w:t>
      </w:r>
      <w:proofErr w:type="spellEnd"/>
      <w:r w:rsidRPr="00BA0CC2">
        <w:rPr>
          <w:bCs/>
        </w:rPr>
        <w:t xml:space="preserve"> </w:t>
      </w:r>
      <w:proofErr w:type="spellStart"/>
      <w:r w:rsidRPr="00BA0CC2">
        <w:rPr>
          <w:bCs/>
        </w:rPr>
        <w:t>nyomonkövetésével</w:t>
      </w:r>
      <w:proofErr w:type="spellEnd"/>
      <w:r w:rsidR="00BA0CC2">
        <w:rPr>
          <w:bCs/>
        </w:rPr>
        <w:t>!</w:t>
      </w:r>
    </w:p>
    <w:p w14:paraId="6E995FEA" w14:textId="6D5659A7" w:rsidR="201120BF" w:rsidRPr="00BA0CC2" w:rsidRDefault="201120BF" w:rsidP="201120BF">
      <w:pPr>
        <w:spacing w:after="0" w:line="240" w:lineRule="auto"/>
        <w:rPr>
          <w:bCs/>
        </w:rPr>
      </w:pPr>
      <w:proofErr w:type="spellStart"/>
      <w:r w:rsidRPr="00BA0CC2">
        <w:rPr>
          <w:bCs/>
        </w:rPr>
        <w:t>Darius</w:t>
      </w:r>
      <w:proofErr w:type="spellEnd"/>
      <w:r w:rsidRPr="00BA0CC2">
        <w:rPr>
          <w:bCs/>
        </w:rPr>
        <w:t xml:space="preserve"> nap </w:t>
      </w:r>
      <w:proofErr w:type="gramStart"/>
      <w:r w:rsidRPr="00BA0CC2">
        <w:rPr>
          <w:bCs/>
        </w:rPr>
        <w:t>holnap ,</w:t>
      </w:r>
      <w:proofErr w:type="gramEnd"/>
      <w:r w:rsidR="00BA0CC2">
        <w:rPr>
          <w:bCs/>
        </w:rPr>
        <w:t xml:space="preserve"> </w:t>
      </w:r>
      <w:r w:rsidRPr="00BA0CC2">
        <w:rPr>
          <w:bCs/>
        </w:rPr>
        <w:t>tessék pontosan érkezni</w:t>
      </w:r>
      <w:r w:rsidR="00BA0CC2">
        <w:rPr>
          <w:bCs/>
        </w:rPr>
        <w:t>. Túrára délelőtt enni, innivalóval készülni kell! Ebédet kapunk.</w:t>
      </w:r>
    </w:p>
    <w:p w14:paraId="28000CBD" w14:textId="6BAC7E60" w:rsidR="201120BF" w:rsidRPr="00BA0CC2" w:rsidRDefault="201120BF" w:rsidP="201120BF">
      <w:pPr>
        <w:spacing w:after="0" w:line="240" w:lineRule="auto"/>
        <w:rPr>
          <w:bCs/>
        </w:rPr>
      </w:pPr>
      <w:r w:rsidRPr="00BA0CC2">
        <w:rPr>
          <w:bCs/>
        </w:rPr>
        <w:t>Ajánlatok tárolása határidő ez minden héten ellesz mondva</w:t>
      </w:r>
      <w:r w:rsidR="00BA0CC2">
        <w:rPr>
          <w:bCs/>
        </w:rPr>
        <w:t>: október 15.!</w:t>
      </w:r>
    </w:p>
    <w:p w14:paraId="08EFE668" w14:textId="47E9415E" w:rsidR="201120BF" w:rsidRPr="00BA0CC2" w:rsidRDefault="201120BF" w:rsidP="201120BF">
      <w:pPr>
        <w:spacing w:after="0" w:line="240" w:lineRule="auto"/>
        <w:rPr>
          <w:bCs/>
        </w:rPr>
      </w:pPr>
      <w:proofErr w:type="spellStart"/>
      <w:r w:rsidRPr="00BA0CC2">
        <w:rPr>
          <w:bCs/>
        </w:rPr>
        <w:t>Szmsz</w:t>
      </w:r>
      <w:proofErr w:type="spellEnd"/>
      <w:r w:rsidRPr="00BA0CC2">
        <w:rPr>
          <w:bCs/>
        </w:rPr>
        <w:t xml:space="preserve"> aláírás</w:t>
      </w:r>
      <w:r w:rsidR="00BA0CC2">
        <w:rPr>
          <w:bCs/>
        </w:rPr>
        <w:t xml:space="preserve">: </w:t>
      </w:r>
      <w:r w:rsidR="00CE7D46">
        <w:rPr>
          <w:bCs/>
        </w:rPr>
        <w:t>a jelenléti mellett.</w:t>
      </w:r>
    </w:p>
    <w:p w14:paraId="6926951B" w14:textId="77D7077F" w:rsidR="201120BF" w:rsidRPr="00BA0CC2" w:rsidRDefault="201120BF" w:rsidP="201120BF">
      <w:pPr>
        <w:spacing w:after="0" w:line="240" w:lineRule="auto"/>
        <w:rPr>
          <w:bCs/>
        </w:rPr>
      </w:pPr>
      <w:proofErr w:type="spellStart"/>
      <w:r w:rsidRPr="00BA0CC2">
        <w:rPr>
          <w:bCs/>
        </w:rPr>
        <w:t>Gdpr</w:t>
      </w:r>
      <w:proofErr w:type="spellEnd"/>
      <w:r w:rsidRPr="00BA0CC2">
        <w:rPr>
          <w:bCs/>
        </w:rPr>
        <w:t xml:space="preserve"> oktatási nap időpontja</w:t>
      </w:r>
      <w:r w:rsidR="00BA0CC2">
        <w:rPr>
          <w:bCs/>
        </w:rPr>
        <w:t>: október 10.-én szerdán, 9:30-tól.!</w:t>
      </w:r>
    </w:p>
    <w:p w14:paraId="645AD3C1" w14:textId="7ABDBA40" w:rsidR="201120BF" w:rsidRPr="00BA0CC2" w:rsidRDefault="201120BF" w:rsidP="201120BF">
      <w:pPr>
        <w:spacing w:after="0" w:line="240" w:lineRule="auto"/>
        <w:rPr>
          <w:bCs/>
        </w:rPr>
      </w:pPr>
    </w:p>
    <w:p w14:paraId="7B8A76EF" w14:textId="77777777" w:rsidR="00CD2800" w:rsidRDefault="00CD2800" w:rsidP="00CD2800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28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8A76F0" w14:textId="4676932A" w:rsidR="0025440E" w:rsidRDefault="1D9D2ADA">
      <w:pPr>
        <w:pStyle w:val="Nincstrkz"/>
        <w:rPr>
          <w:b/>
          <w:bCs/>
          <w:color w:val="FF0000"/>
          <w:u w:val="single"/>
        </w:rPr>
      </w:pPr>
      <w:r w:rsidRPr="1D9D2ADA">
        <w:rPr>
          <w:b/>
          <w:bCs/>
          <w:color w:val="FF0000"/>
          <w:u w:val="single"/>
        </w:rPr>
        <w:t xml:space="preserve">Andi: </w:t>
      </w:r>
    </w:p>
    <w:p w14:paraId="4DF89144" w14:textId="61B1E85C" w:rsidR="00BA0CC2" w:rsidRDefault="00BA0CC2">
      <w:pPr>
        <w:pStyle w:val="Nincstrkz"/>
        <w:rPr>
          <w:b/>
        </w:rPr>
      </w:pPr>
      <w:r w:rsidRPr="00BA0CC2">
        <w:t xml:space="preserve">Utas biztosítások leadása továbbra is sajnos probléma! Kérünk </w:t>
      </w:r>
      <w:r>
        <w:t xml:space="preserve">ismételten </w:t>
      </w:r>
      <w:r w:rsidRPr="00BA0CC2">
        <w:t xml:space="preserve">mindenkit, hogy fokozottan figyeljen a </w:t>
      </w:r>
      <w:r>
        <w:t xml:space="preserve">leadási </w:t>
      </w:r>
      <w:r w:rsidRPr="00BA0CC2">
        <w:t>dátumokra</w:t>
      </w:r>
      <w:r>
        <w:t xml:space="preserve">, ne Gabinak kelljen figyelmeztetni a leadásra. </w:t>
      </w:r>
      <w:r w:rsidRPr="00BA0CC2">
        <w:rPr>
          <w:b/>
        </w:rPr>
        <w:t xml:space="preserve">Jövő havi </w:t>
      </w:r>
      <w:proofErr w:type="gramStart"/>
      <w:r w:rsidRPr="00BA0CC2">
        <w:rPr>
          <w:b/>
        </w:rPr>
        <w:t>zárásnál</w:t>
      </w:r>
      <w:proofErr w:type="gramEnd"/>
      <w:r w:rsidRPr="00BA0CC2">
        <w:rPr>
          <w:b/>
        </w:rPr>
        <w:t xml:space="preserve"> ami nincs </w:t>
      </w:r>
      <w:r>
        <w:rPr>
          <w:b/>
        </w:rPr>
        <w:t xml:space="preserve">berögzítve, </w:t>
      </w:r>
      <w:r w:rsidRPr="00BA0CC2">
        <w:rPr>
          <w:b/>
        </w:rPr>
        <w:t>központi kódra megy a jutalék.</w:t>
      </w:r>
      <w:r w:rsidR="00CE7D46">
        <w:rPr>
          <w:b/>
        </w:rPr>
        <w:t xml:space="preserve"> </w:t>
      </w:r>
      <w:r w:rsidR="00D63341">
        <w:rPr>
          <w:b/>
        </w:rPr>
        <w:t>E</w:t>
      </w:r>
      <w:r w:rsidR="00CE7D46">
        <w:rPr>
          <w:b/>
        </w:rPr>
        <w:t xml:space="preserve">z a szakma már nem arról </w:t>
      </w:r>
      <w:proofErr w:type="gramStart"/>
      <w:r w:rsidR="00CE7D46">
        <w:rPr>
          <w:b/>
        </w:rPr>
        <w:t>szól</w:t>
      </w:r>
      <w:proofErr w:type="gramEnd"/>
      <w:r w:rsidR="00CE7D46">
        <w:rPr>
          <w:b/>
        </w:rPr>
        <w:t xml:space="preserve"> mint régen</w:t>
      </w:r>
      <w:r w:rsidR="00D63341">
        <w:rPr>
          <w:b/>
        </w:rPr>
        <w:t>…a</w:t>
      </w:r>
      <w:r w:rsidR="00CE7D46">
        <w:rPr>
          <w:b/>
        </w:rPr>
        <w:t xml:space="preserve"> szabályokat be kell tartani!</w:t>
      </w:r>
    </w:p>
    <w:p w14:paraId="45FBC08E" w14:textId="60F648DE" w:rsidR="00BA0CC2" w:rsidRPr="00BA0CC2" w:rsidRDefault="00BA0CC2">
      <w:pPr>
        <w:pStyle w:val="Nincstrkz"/>
        <w:rPr>
          <w:b/>
        </w:rPr>
      </w:pPr>
      <w:r w:rsidRPr="00BA0CC2">
        <w:rPr>
          <w:b/>
          <w:u w:val="single"/>
        </w:rPr>
        <w:t>EUB mai</w:t>
      </w:r>
      <w:r>
        <w:rPr>
          <w:b/>
        </w:rPr>
        <w:t xml:space="preserve"> oktatás és rövidesen köthető a </w:t>
      </w:r>
      <w:proofErr w:type="spellStart"/>
      <w:r>
        <w:rPr>
          <w:b/>
        </w:rPr>
        <w:t>BázisNeten</w:t>
      </w:r>
      <w:proofErr w:type="spellEnd"/>
      <w:r>
        <w:rPr>
          <w:b/>
        </w:rPr>
        <w:t xml:space="preserve"> is a termék!</w:t>
      </w:r>
    </w:p>
    <w:p w14:paraId="5A1D2BBA" w14:textId="10B3EB7E" w:rsidR="00DD040C" w:rsidRPr="0027070C" w:rsidRDefault="00DD040C">
      <w:pPr>
        <w:pStyle w:val="Nincstrkz"/>
      </w:pPr>
      <w:r w:rsidRPr="0027070C">
        <w:rPr>
          <w:b/>
          <w:u w:val="single"/>
        </w:rPr>
        <w:t>Groupama:</w:t>
      </w:r>
      <w:r w:rsidRPr="00DD040C">
        <w:rPr>
          <w:b/>
        </w:rPr>
        <w:t xml:space="preserve"> </w:t>
      </w:r>
      <w:r w:rsidRPr="0027070C">
        <w:t xml:space="preserve">Vagyon referensként erősíti a csapatot </w:t>
      </w:r>
      <w:proofErr w:type="spellStart"/>
      <w:r w:rsidRPr="0027070C">
        <w:t>Bendes</w:t>
      </w:r>
      <w:proofErr w:type="spellEnd"/>
      <w:r w:rsidRPr="0027070C">
        <w:t xml:space="preserve"> Tibor, </w:t>
      </w:r>
      <w:hyperlink r:id="rId5" w:history="1">
        <w:r w:rsidRPr="0027070C">
          <w:rPr>
            <w:rStyle w:val="Hiperhivatkozs"/>
          </w:rPr>
          <w:t>tibor.attila.bendes@groupama.hu</w:t>
        </w:r>
      </w:hyperlink>
    </w:p>
    <w:p w14:paraId="4313A161" w14:textId="5FA1004D" w:rsidR="00DD040C" w:rsidRPr="0027070C" w:rsidRDefault="00DD040C">
      <w:pPr>
        <w:pStyle w:val="Nincstrkz"/>
      </w:pPr>
      <w:r w:rsidRPr="0027070C">
        <w:t>+363070348</w:t>
      </w:r>
      <w:r w:rsidR="00CB3801" w:rsidRPr="0027070C">
        <w:t xml:space="preserve">99; </w:t>
      </w:r>
    </w:p>
    <w:p w14:paraId="3E957100" w14:textId="526393C1" w:rsidR="00CB3801" w:rsidRDefault="1D9D2ADA">
      <w:pPr>
        <w:pStyle w:val="Nincstrkz"/>
      </w:pPr>
      <w:r>
        <w:t xml:space="preserve">vagyon és felelősség területen tud segíteni, </w:t>
      </w:r>
      <w:proofErr w:type="spellStart"/>
      <w:r>
        <w:t>Jánvári</w:t>
      </w:r>
      <w:proofErr w:type="spellEnd"/>
      <w:r>
        <w:t xml:space="preserve"> Tamásnak küldjük továbbra is az ajánlat kérést, de Tibor tud bármi ügyviteli problémában segíteni. </w:t>
      </w:r>
      <w:proofErr w:type="spellStart"/>
      <w:r>
        <w:t>Copyba</w:t>
      </w:r>
      <w:proofErr w:type="spellEnd"/>
      <w:r>
        <w:t xml:space="preserve"> tegyétek Tibort és ha elakadás van. Jövő </w:t>
      </w:r>
    </w:p>
    <w:p w14:paraId="31A93BE6" w14:textId="032FF26A" w:rsidR="00C80D35" w:rsidRPr="00C80D35" w:rsidRDefault="00CE7D46">
      <w:pPr>
        <w:pStyle w:val="Nincstrkz"/>
        <w:rPr>
          <w:b/>
          <w:u w:val="single"/>
        </w:rPr>
      </w:pPr>
      <w:r>
        <w:rPr>
          <w:b/>
          <w:u w:val="single"/>
        </w:rPr>
        <w:t xml:space="preserve">Aegon: </w:t>
      </w:r>
      <w:r w:rsidRPr="00CE7D46">
        <w:t>ügyviteli elmaradások….</w:t>
      </w:r>
    </w:p>
    <w:p w14:paraId="7153FBCE" w14:textId="2F34DC31" w:rsidR="00C80D35" w:rsidRDefault="00C80D35">
      <w:pPr>
        <w:pStyle w:val="Nincstrkz"/>
      </w:pPr>
      <w:r w:rsidRPr="00C80D35">
        <w:rPr>
          <w:b/>
          <w:u w:val="single"/>
        </w:rPr>
        <w:t>Allianz:</w:t>
      </w:r>
      <w:r>
        <w:rPr>
          <w:b/>
          <w:u w:val="single"/>
        </w:rPr>
        <w:t xml:space="preserve"> </w:t>
      </w:r>
      <w:r w:rsidR="00AB2FFB" w:rsidRPr="00AB2FFB">
        <w:t xml:space="preserve">Vagyon </w:t>
      </w:r>
      <w:r w:rsidR="00AB2FFB" w:rsidRPr="00A846FE">
        <w:t xml:space="preserve">referens </w:t>
      </w:r>
      <w:r w:rsidR="00A846FE" w:rsidRPr="00A846FE">
        <w:t>lett Melinda is, ez azt jelenti</w:t>
      </w:r>
      <w:r w:rsidR="00BA0CC2">
        <w:t>,</w:t>
      </w:r>
      <w:r w:rsidR="00A846FE" w:rsidRPr="00A846FE">
        <w:t xml:space="preserve"> hogy </w:t>
      </w:r>
      <w:r w:rsidR="00A846FE">
        <w:t xml:space="preserve">tud segíteni az ajánlatadásokban, </w:t>
      </w:r>
      <w:proofErr w:type="gramStart"/>
      <w:r w:rsidR="00A846FE">
        <w:t>úgy</w:t>
      </w:r>
      <w:proofErr w:type="gramEnd"/>
      <w:r w:rsidR="00A846FE">
        <w:t xml:space="preserve"> hogy</w:t>
      </w:r>
      <w:r w:rsidR="007C26B4">
        <w:t xml:space="preserve"> maradt kapcsolattartónk is. </w:t>
      </w:r>
      <w:proofErr w:type="spellStart"/>
      <w:r w:rsidR="007C26B4">
        <w:t>Copyba</w:t>
      </w:r>
      <w:proofErr w:type="spellEnd"/>
      <w:r w:rsidR="007C26B4">
        <w:t xml:space="preserve"> tegyétek az ajánlatkérésekbe!</w:t>
      </w:r>
    </w:p>
    <w:p w14:paraId="34E5145F" w14:textId="65F031B4" w:rsidR="00D63341" w:rsidRDefault="00BA0CC2">
      <w:pPr>
        <w:pStyle w:val="Nincstrkz"/>
      </w:pPr>
      <w:proofErr w:type="spellStart"/>
      <w:r w:rsidRPr="00BA0CC2">
        <w:rPr>
          <w:b/>
          <w:u w:val="single"/>
        </w:rPr>
        <w:t>Wáberer</w:t>
      </w:r>
      <w:proofErr w:type="spellEnd"/>
      <w:r w:rsidRPr="00BA0CC2">
        <w:rPr>
          <w:b/>
          <w:u w:val="single"/>
        </w:rPr>
        <w:t xml:space="preserve"> </w:t>
      </w:r>
      <w:r>
        <w:t>rendezvény:</w:t>
      </w:r>
      <w:r w:rsidR="00391B5A">
        <w:t xml:space="preserve"> Jó volt, sok vidéki alkusszal…</w:t>
      </w:r>
      <w:proofErr w:type="spellStart"/>
      <w:r w:rsidR="00391B5A">
        <w:t>Kgfb</w:t>
      </w:r>
      <w:proofErr w:type="spellEnd"/>
      <w:r w:rsidR="00391B5A">
        <w:t xml:space="preserve"> piacon a </w:t>
      </w:r>
      <w:r w:rsidR="00CE7D46">
        <w:t xml:space="preserve">harmadikak az Allianz és a KH után. Éves </w:t>
      </w:r>
      <w:proofErr w:type="spellStart"/>
      <w:r w:rsidR="00CE7D46">
        <w:t>árbevételben</w:t>
      </w:r>
      <w:proofErr w:type="spellEnd"/>
      <w:r w:rsidR="00CE7D46">
        <w:t xml:space="preserve"> a 7. helyezettek 2016-os adatok alapján. Kárpéldákat hoztak, </w:t>
      </w:r>
      <w:proofErr w:type="spellStart"/>
      <w:r w:rsidR="00CE7D46">
        <w:t>proto</w:t>
      </w:r>
      <w:proofErr w:type="spellEnd"/>
      <w:r w:rsidR="00D63341">
        <w:t xml:space="preserve"> </w:t>
      </w:r>
      <w:r w:rsidR="00CE7D46">
        <w:t>t</w:t>
      </w:r>
      <w:r w:rsidR="00D63341">
        <w:t>í</w:t>
      </w:r>
      <w:r w:rsidR="00CE7D46">
        <w:t>pus Ferrari, tolatós példa</w:t>
      </w:r>
      <w:r w:rsidR="00D63341">
        <w:t xml:space="preserve"> stb.</w:t>
      </w:r>
    </w:p>
    <w:p w14:paraId="12C8F894" w14:textId="376D2009" w:rsidR="00CE7D46" w:rsidRDefault="00CE7D46">
      <w:pPr>
        <w:pStyle w:val="Nincstrkz"/>
      </w:pPr>
      <w:r>
        <w:t xml:space="preserve">Volvo </w:t>
      </w:r>
      <w:proofErr w:type="spellStart"/>
      <w:r>
        <w:t>Truck</w:t>
      </w:r>
      <w:proofErr w:type="spellEnd"/>
      <w:r>
        <w:t xml:space="preserve"> vezérigazgatója volt előadni, a számítástechnika térhódításáról, a vezető nélküli </w:t>
      </w:r>
      <w:proofErr w:type="gramStart"/>
      <w:r>
        <w:t xml:space="preserve">járművekről. </w:t>
      </w:r>
      <w:proofErr w:type="gramEnd"/>
      <w:r w:rsidR="00D63341">
        <w:t>…</w:t>
      </w:r>
    </w:p>
    <w:p w14:paraId="7072D547" w14:textId="1C162F37" w:rsidR="00D63341" w:rsidRDefault="00D63341">
      <w:pPr>
        <w:pStyle w:val="Nincstrkz"/>
      </w:pPr>
      <w:r>
        <w:t>Ezt érdemes megnézni:</w:t>
      </w:r>
      <w:bookmarkStart w:id="0" w:name="_GoBack"/>
      <w:bookmarkEnd w:id="0"/>
    </w:p>
    <w:p w14:paraId="1A1E13F8" w14:textId="77777777" w:rsidR="00D63341" w:rsidRDefault="00D63341">
      <w:pPr>
        <w:pStyle w:val="Nincstrkz"/>
      </w:pPr>
    </w:p>
    <w:p w14:paraId="19F00BF6" w14:textId="19791A29" w:rsidR="00BA0CC2" w:rsidRDefault="00D63341">
      <w:pPr>
        <w:pStyle w:val="Nincstrkz"/>
      </w:pPr>
      <w:hyperlink r:id="rId6" w:history="1">
        <w:r w:rsidR="00CE7D46" w:rsidRPr="00D63341">
          <w:rPr>
            <w:rStyle w:val="Hiperhivatkozs"/>
          </w:rPr>
          <w:t>https://lilium.com/</w:t>
        </w:r>
      </w:hyperlink>
      <w:r w:rsidR="00CE7D46">
        <w:t xml:space="preserve"> </w:t>
      </w:r>
    </w:p>
    <w:p w14:paraId="040E0AB8" w14:textId="77777777" w:rsidR="00BA0CC2" w:rsidRPr="00A846FE" w:rsidRDefault="00BA0CC2">
      <w:pPr>
        <w:pStyle w:val="Nincstrkz"/>
      </w:pPr>
    </w:p>
    <w:p w14:paraId="7B8A76F1" w14:textId="77777777" w:rsidR="003F610D" w:rsidRPr="00A846FE" w:rsidRDefault="003F610D">
      <w:pPr>
        <w:pStyle w:val="Nincstrkz"/>
        <w:rPr>
          <w:color w:val="FF0000"/>
        </w:rPr>
      </w:pPr>
    </w:p>
    <w:p w14:paraId="7B8A76F2" w14:textId="77777777" w:rsidR="003F610D" w:rsidRDefault="003F610D">
      <w:pPr>
        <w:pStyle w:val="Nincstrkz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Admin:</w:t>
      </w:r>
    </w:p>
    <w:sectPr w:rsidR="003F61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AC4832"/>
    <w:multiLevelType w:val="multilevel"/>
    <w:tmpl w:val="BD4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98"/>
    <w:rsid w:val="000576C4"/>
    <w:rsid w:val="000D117D"/>
    <w:rsid w:val="000D5473"/>
    <w:rsid w:val="0011595D"/>
    <w:rsid w:val="001C2899"/>
    <w:rsid w:val="0025440E"/>
    <w:rsid w:val="0027070C"/>
    <w:rsid w:val="00284C3D"/>
    <w:rsid w:val="002A3A5C"/>
    <w:rsid w:val="002B296D"/>
    <w:rsid w:val="003369FD"/>
    <w:rsid w:val="00391B5A"/>
    <w:rsid w:val="003B44B6"/>
    <w:rsid w:val="003F610D"/>
    <w:rsid w:val="0044353E"/>
    <w:rsid w:val="004571E5"/>
    <w:rsid w:val="0047489C"/>
    <w:rsid w:val="0047556D"/>
    <w:rsid w:val="004C1098"/>
    <w:rsid w:val="004C7948"/>
    <w:rsid w:val="00504071"/>
    <w:rsid w:val="0053789B"/>
    <w:rsid w:val="00565FA5"/>
    <w:rsid w:val="00570F0D"/>
    <w:rsid w:val="005A1A76"/>
    <w:rsid w:val="0064131B"/>
    <w:rsid w:val="006415BB"/>
    <w:rsid w:val="00665F06"/>
    <w:rsid w:val="006852C6"/>
    <w:rsid w:val="00710319"/>
    <w:rsid w:val="00737EB8"/>
    <w:rsid w:val="007408CA"/>
    <w:rsid w:val="00776382"/>
    <w:rsid w:val="007C26B4"/>
    <w:rsid w:val="007C431C"/>
    <w:rsid w:val="007D45A7"/>
    <w:rsid w:val="007F42BA"/>
    <w:rsid w:val="00801BA2"/>
    <w:rsid w:val="0083138A"/>
    <w:rsid w:val="00854820"/>
    <w:rsid w:val="008C6CDC"/>
    <w:rsid w:val="00937C19"/>
    <w:rsid w:val="00994409"/>
    <w:rsid w:val="00A846FE"/>
    <w:rsid w:val="00AB2FFB"/>
    <w:rsid w:val="00B35A2E"/>
    <w:rsid w:val="00BA0CC2"/>
    <w:rsid w:val="00BC50C7"/>
    <w:rsid w:val="00C80D35"/>
    <w:rsid w:val="00CB3801"/>
    <w:rsid w:val="00CD2800"/>
    <w:rsid w:val="00CE779F"/>
    <w:rsid w:val="00CE7D46"/>
    <w:rsid w:val="00D20ACC"/>
    <w:rsid w:val="00D526B0"/>
    <w:rsid w:val="00D63341"/>
    <w:rsid w:val="00D85A26"/>
    <w:rsid w:val="00DB114C"/>
    <w:rsid w:val="00DC2DB2"/>
    <w:rsid w:val="00DC6B8C"/>
    <w:rsid w:val="00DD040C"/>
    <w:rsid w:val="00DD43B2"/>
    <w:rsid w:val="00E05965"/>
    <w:rsid w:val="00E45DA7"/>
    <w:rsid w:val="00E800E0"/>
    <w:rsid w:val="00EF37D1"/>
    <w:rsid w:val="00F60826"/>
    <w:rsid w:val="00F6731B"/>
    <w:rsid w:val="00FC5487"/>
    <w:rsid w:val="00FD7414"/>
    <w:rsid w:val="00FF074D"/>
    <w:rsid w:val="1D9D2ADA"/>
    <w:rsid w:val="201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A76E9"/>
  <w15:chartTrackingRefBased/>
  <w15:docId w15:val="{71C05719-DF37-4E8E-AB6B-7F96F6E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Calibri" w:eastAsia="Calibri" w:hAnsi="Calibri" w:cs="Calibr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styleId="HTML-idzet">
    <w:name w:val="HTML Cite"/>
    <w:rPr>
      <w:i/>
      <w:iCs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DD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lium.com/%20" TargetMode="External"/><Relationship Id="rId5" Type="http://schemas.openxmlformats.org/officeDocument/2006/relationships/hyperlink" Target="mailto:tibor.attila.bendes@groupam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Kaló Andrea</cp:lastModifiedBy>
  <cp:revision>8</cp:revision>
  <cp:lastPrinted>2018-09-12T06:46:00Z</cp:lastPrinted>
  <dcterms:created xsi:type="dcterms:W3CDTF">2018-09-05T11:02:00Z</dcterms:created>
  <dcterms:modified xsi:type="dcterms:W3CDTF">2018-09-12T16:38:00Z</dcterms:modified>
</cp:coreProperties>
</file>